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4999B" w14:textId="77777777" w:rsidR="001928B5" w:rsidRDefault="006E0A3C" w:rsidP="00E62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 LEARNING CENTER</w:t>
      </w:r>
    </w:p>
    <w:p w14:paraId="0A37501D" w14:textId="77777777" w:rsidR="006E0A3C" w:rsidRDefault="006E0A3C" w:rsidP="00E62DBB">
      <w:pPr>
        <w:jc w:val="center"/>
        <w:rPr>
          <w:b/>
          <w:sz w:val="28"/>
          <w:szCs w:val="28"/>
          <w:u w:val="single"/>
        </w:rPr>
      </w:pPr>
    </w:p>
    <w:p w14:paraId="2A8C6248" w14:textId="4323F7A7" w:rsidR="006E0A3C" w:rsidRDefault="00842C47" w:rsidP="00E62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 EXAM HOURS Spring 2020</w:t>
      </w:r>
    </w:p>
    <w:p w14:paraId="5DAB6C7B" w14:textId="77777777" w:rsidR="006E0A3C" w:rsidRDefault="006E0A3C" w:rsidP="00E62DBB">
      <w:pPr>
        <w:jc w:val="center"/>
        <w:rPr>
          <w:b/>
          <w:sz w:val="28"/>
          <w:szCs w:val="28"/>
          <w:u w:val="single"/>
        </w:rPr>
      </w:pPr>
    </w:p>
    <w:p w14:paraId="02EB378F" w14:textId="77777777" w:rsidR="00E62DBB" w:rsidRDefault="00E62DBB">
      <w:pPr>
        <w:rPr>
          <w:sz w:val="32"/>
        </w:rPr>
      </w:pPr>
    </w:p>
    <w:p w14:paraId="6A05A809" w14:textId="77777777" w:rsidR="00E62DBB" w:rsidRDefault="00E62DBB" w:rsidP="00310430">
      <w:pPr>
        <w:tabs>
          <w:tab w:val="left" w:pos="8100"/>
        </w:tabs>
        <w:ind w:right="1170"/>
        <w:rPr>
          <w:sz w:val="32"/>
        </w:rPr>
      </w:pPr>
    </w:p>
    <w:p w14:paraId="5A39BBE3" w14:textId="77777777" w:rsidR="00310430" w:rsidRDefault="00310430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503D1518" w14:textId="32349E42" w:rsidR="003B77C0" w:rsidRDefault="00310430" w:rsidP="008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 w:rsidRPr="786794E3">
        <w:rPr>
          <w:sz w:val="32"/>
          <w:szCs w:val="32"/>
        </w:rPr>
        <w:t>Wed</w:t>
      </w:r>
      <w:r w:rsidR="003824ED" w:rsidRPr="786794E3">
        <w:rPr>
          <w:sz w:val="32"/>
          <w:szCs w:val="32"/>
        </w:rPr>
        <w:t xml:space="preserve"> </w:t>
      </w:r>
      <w:r w:rsidR="00842C47">
        <w:rPr>
          <w:sz w:val="32"/>
          <w:szCs w:val="32"/>
        </w:rPr>
        <w:t>4/29</w:t>
      </w:r>
      <w:r w:rsidRPr="786794E3">
        <w:rPr>
          <w:sz w:val="32"/>
          <w:szCs w:val="32"/>
        </w:rPr>
        <w:t xml:space="preserve">     </w:t>
      </w:r>
      <w:r>
        <w:rPr>
          <w:sz w:val="32"/>
        </w:rPr>
        <w:tab/>
      </w:r>
      <w:r w:rsidR="00842C47">
        <w:rPr>
          <w:sz w:val="32"/>
          <w:szCs w:val="32"/>
        </w:rPr>
        <w:t>2</w:t>
      </w:r>
      <w:r w:rsidR="00BF14C2" w:rsidRPr="786794E3">
        <w:rPr>
          <w:sz w:val="32"/>
          <w:szCs w:val="32"/>
        </w:rPr>
        <w:t xml:space="preserve"> </w:t>
      </w:r>
      <w:r w:rsidR="00842C47">
        <w:rPr>
          <w:sz w:val="32"/>
          <w:szCs w:val="32"/>
        </w:rPr>
        <w:t>p</w:t>
      </w:r>
      <w:r w:rsidR="00BF14C2" w:rsidRPr="786794E3">
        <w:rPr>
          <w:sz w:val="32"/>
          <w:szCs w:val="32"/>
        </w:rPr>
        <w:t xml:space="preserve">.m. – </w:t>
      </w:r>
      <w:r w:rsidR="00842C47">
        <w:rPr>
          <w:sz w:val="32"/>
          <w:szCs w:val="32"/>
        </w:rPr>
        <w:t>8</w:t>
      </w:r>
      <w:r w:rsidR="00BF14C2" w:rsidRPr="786794E3">
        <w:rPr>
          <w:sz w:val="32"/>
          <w:szCs w:val="32"/>
        </w:rPr>
        <w:t xml:space="preserve"> </w:t>
      </w:r>
      <w:r w:rsidR="003B77C0" w:rsidRPr="786794E3">
        <w:rPr>
          <w:sz w:val="32"/>
          <w:szCs w:val="32"/>
        </w:rPr>
        <w:t>p.m.</w:t>
      </w:r>
    </w:p>
    <w:p w14:paraId="41C8F396" w14:textId="77777777" w:rsidR="00F4111E" w:rsidRDefault="00F4111E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</w:pPr>
    </w:p>
    <w:p w14:paraId="1C8635EF" w14:textId="7D4525B6" w:rsidR="001928B5" w:rsidRDefault="00310430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 w:rsidRPr="786794E3">
        <w:rPr>
          <w:sz w:val="32"/>
          <w:szCs w:val="32"/>
        </w:rPr>
        <w:t>Thu</w:t>
      </w:r>
      <w:r w:rsidR="003824ED" w:rsidRPr="786794E3">
        <w:rPr>
          <w:sz w:val="32"/>
          <w:szCs w:val="32"/>
        </w:rPr>
        <w:t xml:space="preserve"> </w:t>
      </w:r>
      <w:r w:rsidR="00842C47">
        <w:rPr>
          <w:sz w:val="32"/>
          <w:szCs w:val="32"/>
        </w:rPr>
        <w:t>4/30</w:t>
      </w:r>
      <w:r w:rsidRPr="786794E3">
        <w:rPr>
          <w:sz w:val="32"/>
          <w:szCs w:val="32"/>
        </w:rPr>
        <w:t xml:space="preserve">      </w:t>
      </w:r>
      <w:r w:rsidR="00E62DBB">
        <w:rPr>
          <w:sz w:val="32"/>
        </w:rPr>
        <w:tab/>
      </w:r>
      <w:r w:rsidRPr="786794E3">
        <w:rPr>
          <w:sz w:val="32"/>
          <w:szCs w:val="32"/>
        </w:rPr>
        <w:t>1</w:t>
      </w:r>
      <w:r w:rsidR="00842C47">
        <w:rPr>
          <w:sz w:val="32"/>
          <w:szCs w:val="32"/>
        </w:rPr>
        <w:t>2</w:t>
      </w:r>
      <w:r w:rsidRPr="786794E3">
        <w:rPr>
          <w:sz w:val="32"/>
          <w:szCs w:val="32"/>
        </w:rPr>
        <w:t xml:space="preserve"> </w:t>
      </w:r>
      <w:r w:rsidR="00842C47">
        <w:rPr>
          <w:sz w:val="32"/>
          <w:szCs w:val="32"/>
        </w:rPr>
        <w:t>p</w:t>
      </w:r>
      <w:r w:rsidRPr="786794E3">
        <w:rPr>
          <w:sz w:val="32"/>
          <w:szCs w:val="32"/>
        </w:rPr>
        <w:t xml:space="preserve">.m. – </w:t>
      </w:r>
      <w:r w:rsidR="00842C47">
        <w:rPr>
          <w:sz w:val="32"/>
          <w:szCs w:val="32"/>
        </w:rPr>
        <w:t>8</w:t>
      </w:r>
      <w:r w:rsidRPr="786794E3">
        <w:rPr>
          <w:sz w:val="32"/>
          <w:szCs w:val="32"/>
        </w:rPr>
        <w:t xml:space="preserve"> p.m.</w:t>
      </w:r>
    </w:p>
    <w:p w14:paraId="72A3D3EC" w14:textId="77777777" w:rsidR="001928B5" w:rsidRDefault="001928B5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279E0CFA" w14:textId="3F10F4A8" w:rsidR="001928B5" w:rsidRDefault="00853A1F" w:rsidP="008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Fri </w:t>
      </w:r>
      <w:r w:rsidR="00842C47">
        <w:rPr>
          <w:sz w:val="32"/>
          <w:szCs w:val="32"/>
        </w:rPr>
        <w:t>5/1</w:t>
      </w:r>
      <w:r w:rsidR="00310430" w:rsidRPr="786794E3">
        <w:rPr>
          <w:sz w:val="32"/>
          <w:szCs w:val="32"/>
        </w:rPr>
        <w:t xml:space="preserve">         </w:t>
      </w:r>
      <w:r w:rsidR="00E62DBB">
        <w:rPr>
          <w:sz w:val="32"/>
        </w:rPr>
        <w:tab/>
      </w:r>
      <w:r w:rsidR="001928B5" w:rsidRPr="786794E3">
        <w:rPr>
          <w:sz w:val="32"/>
          <w:szCs w:val="32"/>
        </w:rPr>
        <w:t>CLOSED</w:t>
      </w:r>
    </w:p>
    <w:p w14:paraId="0D0B940D" w14:textId="77777777" w:rsidR="00310430" w:rsidRDefault="00310430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7F71C5CD" w14:textId="7E39223A" w:rsidR="00310430" w:rsidRDefault="00853A1F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Sat </w:t>
      </w:r>
      <w:r w:rsidR="00842C47">
        <w:rPr>
          <w:sz w:val="32"/>
          <w:szCs w:val="32"/>
        </w:rPr>
        <w:t>5/2</w:t>
      </w:r>
      <w:r w:rsidR="00310430" w:rsidRPr="786794E3">
        <w:rPr>
          <w:sz w:val="32"/>
          <w:szCs w:val="32"/>
        </w:rPr>
        <w:t xml:space="preserve">        </w:t>
      </w:r>
      <w:r w:rsidR="00310430">
        <w:rPr>
          <w:sz w:val="32"/>
        </w:rPr>
        <w:tab/>
      </w:r>
      <w:r w:rsidR="00310430" w:rsidRPr="786794E3">
        <w:rPr>
          <w:sz w:val="32"/>
          <w:szCs w:val="32"/>
        </w:rPr>
        <w:t>CLOSED</w:t>
      </w:r>
    </w:p>
    <w:p w14:paraId="0E27B00A" w14:textId="77777777" w:rsidR="001928B5" w:rsidRDefault="001928B5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706952EB" w14:textId="6C8C4683" w:rsidR="001928B5" w:rsidRDefault="00853A1F" w:rsidP="008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Sun </w:t>
      </w:r>
      <w:r w:rsidR="00842C47">
        <w:rPr>
          <w:sz w:val="32"/>
          <w:szCs w:val="32"/>
        </w:rPr>
        <w:t>5/3</w:t>
      </w:r>
      <w:r w:rsidR="00310430" w:rsidRPr="786794E3">
        <w:rPr>
          <w:sz w:val="32"/>
          <w:szCs w:val="32"/>
        </w:rPr>
        <w:t xml:space="preserve">       </w:t>
      </w:r>
      <w:r w:rsidR="00E62DBB">
        <w:rPr>
          <w:sz w:val="32"/>
        </w:rPr>
        <w:tab/>
      </w:r>
      <w:r w:rsidR="00842C47">
        <w:rPr>
          <w:sz w:val="32"/>
          <w:szCs w:val="32"/>
        </w:rPr>
        <w:t>4</w:t>
      </w:r>
      <w:r w:rsidR="00723B8E" w:rsidRPr="786794E3">
        <w:rPr>
          <w:sz w:val="32"/>
          <w:szCs w:val="32"/>
        </w:rPr>
        <w:t xml:space="preserve"> </w:t>
      </w:r>
      <w:r w:rsidR="000A5C92">
        <w:rPr>
          <w:sz w:val="32"/>
          <w:szCs w:val="32"/>
        </w:rPr>
        <w:t xml:space="preserve">p.m. </w:t>
      </w:r>
      <w:bookmarkStart w:id="0" w:name="_GoBack"/>
      <w:bookmarkEnd w:id="0"/>
      <w:r w:rsidR="00723B8E" w:rsidRPr="786794E3">
        <w:rPr>
          <w:sz w:val="32"/>
          <w:szCs w:val="32"/>
        </w:rPr>
        <w:t xml:space="preserve">– </w:t>
      </w:r>
      <w:r w:rsidR="00842C47">
        <w:rPr>
          <w:sz w:val="32"/>
          <w:szCs w:val="32"/>
        </w:rPr>
        <w:t>8</w:t>
      </w:r>
      <w:r w:rsidR="00723B8E" w:rsidRPr="786794E3">
        <w:rPr>
          <w:sz w:val="32"/>
          <w:szCs w:val="32"/>
        </w:rPr>
        <w:t xml:space="preserve"> p.m.</w:t>
      </w:r>
    </w:p>
    <w:p w14:paraId="60061E4C" w14:textId="77777777" w:rsidR="001928B5" w:rsidRDefault="001928B5" w:rsidP="00310430">
      <w:pPr>
        <w:tabs>
          <w:tab w:val="right" w:pos="8010"/>
          <w:tab w:val="left" w:pos="8100"/>
        </w:tabs>
        <w:ind w:left="1350" w:right="1170"/>
        <w:jc w:val="both"/>
        <w:rPr>
          <w:sz w:val="32"/>
        </w:rPr>
      </w:pPr>
    </w:p>
    <w:p w14:paraId="60185CF2" w14:textId="4FE771C3" w:rsidR="001928B5" w:rsidRDefault="002A7A09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 w:rsidRPr="786794E3">
        <w:rPr>
          <w:sz w:val="32"/>
          <w:szCs w:val="32"/>
        </w:rPr>
        <w:t>Mon</w:t>
      </w:r>
      <w:r w:rsidR="00853A1F">
        <w:rPr>
          <w:sz w:val="32"/>
          <w:szCs w:val="32"/>
        </w:rPr>
        <w:t xml:space="preserve"> </w:t>
      </w:r>
      <w:r w:rsidR="00842C47">
        <w:rPr>
          <w:sz w:val="32"/>
          <w:szCs w:val="32"/>
        </w:rPr>
        <w:t>5/4</w:t>
      </w:r>
      <w:r w:rsidR="00310430" w:rsidRPr="786794E3">
        <w:rPr>
          <w:sz w:val="32"/>
          <w:szCs w:val="32"/>
        </w:rPr>
        <w:t xml:space="preserve">      </w:t>
      </w:r>
      <w:r w:rsidR="00F4111E">
        <w:rPr>
          <w:sz w:val="32"/>
        </w:rPr>
        <w:tab/>
      </w:r>
      <w:r w:rsidR="00842C47">
        <w:rPr>
          <w:sz w:val="32"/>
          <w:szCs w:val="32"/>
        </w:rPr>
        <w:t>12</w:t>
      </w:r>
      <w:r w:rsidR="00BF14C2" w:rsidRPr="786794E3">
        <w:rPr>
          <w:sz w:val="32"/>
          <w:szCs w:val="32"/>
        </w:rPr>
        <w:t xml:space="preserve"> </w:t>
      </w:r>
      <w:r w:rsidR="00842C47">
        <w:rPr>
          <w:sz w:val="32"/>
          <w:szCs w:val="32"/>
        </w:rPr>
        <w:t>p</w:t>
      </w:r>
      <w:r w:rsidR="00BF14C2" w:rsidRPr="786794E3">
        <w:rPr>
          <w:sz w:val="32"/>
          <w:szCs w:val="32"/>
        </w:rPr>
        <w:t xml:space="preserve">.m. </w:t>
      </w:r>
      <w:r w:rsidR="00B935F3" w:rsidRPr="786794E3">
        <w:rPr>
          <w:sz w:val="32"/>
          <w:szCs w:val="32"/>
        </w:rPr>
        <w:t>–</w:t>
      </w:r>
      <w:r w:rsidR="00C24F59" w:rsidRPr="786794E3">
        <w:rPr>
          <w:sz w:val="32"/>
          <w:szCs w:val="32"/>
        </w:rPr>
        <w:t xml:space="preserve"> 8</w:t>
      </w:r>
      <w:r w:rsidR="00B935F3" w:rsidRPr="786794E3">
        <w:rPr>
          <w:sz w:val="32"/>
          <w:szCs w:val="32"/>
        </w:rPr>
        <w:t xml:space="preserve"> </w:t>
      </w:r>
      <w:r w:rsidR="001928B5" w:rsidRPr="786794E3">
        <w:rPr>
          <w:sz w:val="32"/>
          <w:szCs w:val="32"/>
        </w:rPr>
        <w:t>p</w:t>
      </w:r>
      <w:r w:rsidRPr="786794E3">
        <w:rPr>
          <w:sz w:val="32"/>
          <w:szCs w:val="32"/>
        </w:rPr>
        <w:t>.</w:t>
      </w:r>
      <w:r w:rsidR="001928B5" w:rsidRPr="786794E3">
        <w:rPr>
          <w:sz w:val="32"/>
          <w:szCs w:val="32"/>
        </w:rPr>
        <w:t>m</w:t>
      </w:r>
      <w:r w:rsidRPr="786794E3">
        <w:rPr>
          <w:sz w:val="32"/>
          <w:szCs w:val="32"/>
        </w:rPr>
        <w:t>.</w:t>
      </w:r>
    </w:p>
    <w:p w14:paraId="44EAFD9C" w14:textId="77777777" w:rsidR="00EC1A20" w:rsidRDefault="00EC1A20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07209ABC" w14:textId="6B80EB8A" w:rsidR="00160C33" w:rsidRDefault="00853A1F" w:rsidP="00842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Tue </w:t>
      </w:r>
      <w:r w:rsidR="00842C47">
        <w:rPr>
          <w:sz w:val="32"/>
          <w:szCs w:val="32"/>
        </w:rPr>
        <w:t>5/5</w:t>
      </w:r>
      <w:r w:rsidR="00310430" w:rsidRPr="786794E3">
        <w:rPr>
          <w:sz w:val="32"/>
          <w:szCs w:val="32"/>
        </w:rPr>
        <w:t xml:space="preserve">       </w:t>
      </w:r>
      <w:r w:rsidR="00BF14C2">
        <w:rPr>
          <w:sz w:val="32"/>
        </w:rPr>
        <w:tab/>
      </w:r>
      <w:r w:rsidR="00842C47">
        <w:rPr>
          <w:sz w:val="32"/>
          <w:szCs w:val="32"/>
        </w:rPr>
        <w:t>2 p</w:t>
      </w:r>
      <w:r w:rsidR="00BF14C2" w:rsidRPr="786794E3">
        <w:rPr>
          <w:sz w:val="32"/>
          <w:szCs w:val="32"/>
        </w:rPr>
        <w:t>.m.</w:t>
      </w:r>
      <w:r w:rsidR="00C24F59" w:rsidRPr="786794E3">
        <w:rPr>
          <w:sz w:val="32"/>
          <w:szCs w:val="32"/>
        </w:rPr>
        <w:t xml:space="preserve"> – 8</w:t>
      </w:r>
      <w:r w:rsidR="00EC1A20" w:rsidRPr="786794E3">
        <w:rPr>
          <w:sz w:val="32"/>
          <w:szCs w:val="32"/>
        </w:rPr>
        <w:t xml:space="preserve"> p.m.</w:t>
      </w:r>
    </w:p>
    <w:p w14:paraId="4B94D5A5" w14:textId="77777777" w:rsidR="001928B5" w:rsidRDefault="001928B5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3DEEC669" w14:textId="77777777" w:rsidR="002A7A09" w:rsidRDefault="002A7A09" w:rsidP="00310430">
      <w:pPr>
        <w:tabs>
          <w:tab w:val="right" w:pos="8010"/>
          <w:tab w:val="right" w:pos="9180"/>
        </w:tabs>
        <w:ind w:left="1350"/>
        <w:jc w:val="both"/>
        <w:rPr>
          <w:sz w:val="32"/>
        </w:rPr>
      </w:pPr>
    </w:p>
    <w:p w14:paraId="3656B9AB" w14:textId="77777777" w:rsidR="00B935F3" w:rsidRDefault="00B935F3" w:rsidP="00E62DBB">
      <w:pPr>
        <w:jc w:val="both"/>
        <w:rPr>
          <w:sz w:val="32"/>
        </w:rPr>
      </w:pPr>
    </w:p>
    <w:p w14:paraId="45FB0818" w14:textId="77777777" w:rsidR="001928B5" w:rsidRDefault="001928B5" w:rsidP="00E62DBB">
      <w:pPr>
        <w:jc w:val="both"/>
        <w:rPr>
          <w:sz w:val="32"/>
        </w:rPr>
      </w:pPr>
    </w:p>
    <w:p w14:paraId="049F31CB" w14:textId="77777777" w:rsidR="001928B5" w:rsidRDefault="001928B5" w:rsidP="00E62DBB">
      <w:pPr>
        <w:jc w:val="both"/>
        <w:rPr>
          <w:b/>
          <w:sz w:val="32"/>
        </w:rPr>
      </w:pPr>
    </w:p>
    <w:p w14:paraId="53128261" w14:textId="77777777" w:rsidR="001928B5" w:rsidRDefault="001928B5" w:rsidP="00E62DBB">
      <w:pPr>
        <w:pStyle w:val="BodyTextIndent"/>
        <w:jc w:val="both"/>
        <w:rPr>
          <w:sz w:val="40"/>
        </w:rPr>
      </w:pPr>
    </w:p>
    <w:p w14:paraId="52180DC0" w14:textId="77777777" w:rsidR="001928B5" w:rsidRDefault="001928B5" w:rsidP="00E62DBB">
      <w:pPr>
        <w:jc w:val="both"/>
      </w:pPr>
      <w:r>
        <w:t>`</w:t>
      </w:r>
    </w:p>
    <w:sectPr w:rsidR="001928B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E"/>
    <w:rsid w:val="000574ED"/>
    <w:rsid w:val="00067367"/>
    <w:rsid w:val="000A5C92"/>
    <w:rsid w:val="00160C33"/>
    <w:rsid w:val="001928B5"/>
    <w:rsid w:val="00262CEB"/>
    <w:rsid w:val="002728EE"/>
    <w:rsid w:val="002A5109"/>
    <w:rsid w:val="002A7A09"/>
    <w:rsid w:val="00310430"/>
    <w:rsid w:val="003824ED"/>
    <w:rsid w:val="003956CB"/>
    <w:rsid w:val="003B77C0"/>
    <w:rsid w:val="003C3C49"/>
    <w:rsid w:val="00402994"/>
    <w:rsid w:val="00481A52"/>
    <w:rsid w:val="004B3338"/>
    <w:rsid w:val="004C584F"/>
    <w:rsid w:val="004F795E"/>
    <w:rsid w:val="00546C50"/>
    <w:rsid w:val="006179A5"/>
    <w:rsid w:val="006B3ECD"/>
    <w:rsid w:val="006C0C2C"/>
    <w:rsid w:val="006E0A3C"/>
    <w:rsid w:val="00723B8E"/>
    <w:rsid w:val="00724C62"/>
    <w:rsid w:val="007276CA"/>
    <w:rsid w:val="00767870"/>
    <w:rsid w:val="007D327C"/>
    <w:rsid w:val="007F2BFB"/>
    <w:rsid w:val="00842C47"/>
    <w:rsid w:val="00853A1F"/>
    <w:rsid w:val="009811B4"/>
    <w:rsid w:val="00A60B00"/>
    <w:rsid w:val="00AD482B"/>
    <w:rsid w:val="00B36882"/>
    <w:rsid w:val="00B422D1"/>
    <w:rsid w:val="00B935F3"/>
    <w:rsid w:val="00B970A4"/>
    <w:rsid w:val="00BF14C2"/>
    <w:rsid w:val="00BF5566"/>
    <w:rsid w:val="00C168B7"/>
    <w:rsid w:val="00C24F59"/>
    <w:rsid w:val="00C93F9B"/>
    <w:rsid w:val="00CD1918"/>
    <w:rsid w:val="00D62D51"/>
    <w:rsid w:val="00E4644C"/>
    <w:rsid w:val="00E62DBB"/>
    <w:rsid w:val="00EA023B"/>
    <w:rsid w:val="00EC1A20"/>
    <w:rsid w:val="00F4111E"/>
    <w:rsid w:val="00FB1E3D"/>
    <w:rsid w:val="00FC3DCB"/>
    <w:rsid w:val="78679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E72A"/>
  <w15:chartTrackingRefBased/>
  <w15:docId w15:val="{43A67C16-C903-40EB-AABA-CAA89AF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tabs>
        <w:tab w:val="right" w:pos="2880"/>
        <w:tab w:val="decimal" w:pos="5040"/>
        <w:tab w:val="decimal" w:pos="7200"/>
      </w:tabs>
      <w:suppressAutoHyphens/>
    </w:pPr>
    <w:rPr>
      <w:b/>
      <w:spacing w:val="-3"/>
      <w:sz w:val="28"/>
    </w:rPr>
  </w:style>
  <w:style w:type="paragraph" w:customStyle="1" w:styleId="indentpara">
    <w:name w:val="indent para"/>
    <w:basedOn w:val="Normal"/>
    <w:pPr>
      <w:widowControl w:val="0"/>
      <w:suppressAutoHyphens/>
      <w:ind w:left="720" w:hanging="720"/>
      <w:jc w:val="both"/>
    </w:pPr>
    <w:rPr>
      <w:spacing w:val="-3"/>
      <w:sz w:val="26"/>
    </w:rPr>
  </w:style>
  <w:style w:type="paragraph" w:styleId="BodyTextIndent">
    <w:name w:val="Body Text Indent"/>
    <w:basedOn w:val="Normal"/>
    <w:pPr>
      <w:ind w:left="720"/>
    </w:pPr>
    <w:rPr>
      <w:sz w:val="32"/>
    </w:rPr>
  </w:style>
  <w:style w:type="paragraph" w:styleId="BalloonText">
    <w:name w:val="Balloon Text"/>
    <w:basedOn w:val="Normal"/>
    <w:link w:val="BalloonTextChar"/>
    <w:rsid w:val="0027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6F2BB03A5854DB746936168DC32D2" ma:contentTypeVersion="15" ma:contentTypeDescription="Create a new document." ma:contentTypeScope="" ma:versionID="824ed0c33206ec6308be5765b0c528be">
  <xsd:schema xmlns:xsd="http://www.w3.org/2001/XMLSchema" xmlns:xs="http://www.w3.org/2001/XMLSchema" xmlns:p="http://schemas.microsoft.com/office/2006/metadata/properties" xmlns:ns1="http://schemas.microsoft.com/sharepoint/v3" xmlns:ns3="0409d13f-0e73-4247-8f6f-1d6ddfb24317" xmlns:ns4="2a7cf372-0729-4cd6-840d-2696527e0dbc" targetNamespace="http://schemas.microsoft.com/office/2006/metadata/properties" ma:root="true" ma:fieldsID="89902a337dc8f11483be0d2e7019d5dc" ns1:_="" ns3:_="" ns4:_="">
    <xsd:import namespace="http://schemas.microsoft.com/sharepoint/v3"/>
    <xsd:import namespace="0409d13f-0e73-4247-8f6f-1d6ddfb24317"/>
    <xsd:import namespace="2a7cf372-0729-4cd6-840d-2696527e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d13f-0e73-4247-8f6f-1d6ddfb24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f372-0729-4cd6-840d-2696527e0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F37FD-8FF1-4243-8776-F9C091BC9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9d13f-0e73-4247-8f6f-1d6ddfb24317"/>
    <ds:schemaRef ds:uri="2a7cf372-0729-4cd6-840d-2696527e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58874-7D9E-45DE-9D08-58411E2C2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929B2-E412-4F2E-A544-52EDD9288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Maar, Zsuzsanna</cp:lastModifiedBy>
  <cp:revision>3</cp:revision>
  <cp:lastPrinted>2016-04-29T19:58:00Z</cp:lastPrinted>
  <dcterms:created xsi:type="dcterms:W3CDTF">2020-04-28T19:00:00Z</dcterms:created>
  <dcterms:modified xsi:type="dcterms:W3CDTF">2020-04-28T19:29:00Z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0x010100B0A6F2BB03A5854DB746936168DC32D2</vt:lpwstr>
  </property>
</Properties>
</file>